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603BA" w:rsidRPr="00B603BA" w:rsidRDefault="00B603BA" w:rsidP="00B603BA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603BA" w:rsidRPr="00B603BA" w:rsidTr="00A07632">
        <w:tc>
          <w:tcPr>
            <w:tcW w:w="5102" w:type="dxa"/>
          </w:tcPr>
          <w:p w:rsidR="00B603BA" w:rsidRPr="00B603BA" w:rsidRDefault="00B603BA" w:rsidP="00A07632">
            <w:pPr>
              <w:jc w:val="center"/>
              <w:rPr>
                <w:sz w:val="26"/>
                <w:szCs w:val="26"/>
              </w:rPr>
            </w:pPr>
            <w:r w:rsidRPr="00B603BA">
              <w:rPr>
                <w:b/>
                <w:bCs/>
                <w:sz w:val="26"/>
                <w:szCs w:val="26"/>
              </w:rPr>
              <w:t>SỞ GDĐT QUẢNG NAM</w:t>
            </w:r>
            <w:r w:rsidRPr="00B603BA">
              <w:rPr>
                <w:b/>
                <w:bCs/>
                <w:sz w:val="26"/>
                <w:szCs w:val="26"/>
              </w:rPr>
              <w:br/>
            </w:r>
            <w:r w:rsidRPr="00B603BA">
              <w:rPr>
                <w:b/>
                <w:sz w:val="26"/>
                <w:szCs w:val="26"/>
              </w:rPr>
              <w:t>TRƯỜNG THPT ĐỖ ĐĂNG TUYỂN</w:t>
            </w:r>
            <w:r w:rsidRPr="00B603BA">
              <w:rPr>
                <w:b/>
                <w:sz w:val="26"/>
                <w:szCs w:val="26"/>
              </w:rPr>
              <w:br/>
            </w:r>
            <w:r w:rsidRPr="00B603BA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B603BA" w:rsidRPr="00B603BA" w:rsidRDefault="00B603BA" w:rsidP="00A07632">
            <w:pPr>
              <w:jc w:val="center"/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>ĐỀ KIỂM TRA GIỮA HỌC KÌ II</w:t>
            </w:r>
            <w:r w:rsidRPr="00B603BA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B603BA">
              <w:rPr>
                <w:b/>
                <w:sz w:val="26"/>
                <w:szCs w:val="26"/>
              </w:rPr>
              <w:br/>
            </w:r>
            <w:r w:rsidRPr="00B603BA">
              <w:rPr>
                <w:i/>
                <w:sz w:val="26"/>
                <w:szCs w:val="26"/>
              </w:rPr>
              <w:t>Thời gian làm bài: 45 PHÚT</w:t>
            </w:r>
            <w:r w:rsidRPr="00B603BA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B603BA" w:rsidRPr="00B603BA" w:rsidRDefault="00B603BA" w:rsidP="00B603BA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603BA" w:rsidRPr="00B603BA" w:rsidTr="00A0763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B603BA" w:rsidRPr="00B603BA" w:rsidRDefault="00B603BA" w:rsidP="00A07632">
            <w:pPr>
              <w:rPr>
                <w:sz w:val="26"/>
                <w:szCs w:val="26"/>
              </w:rPr>
            </w:pPr>
            <w:r w:rsidRPr="00B603BA">
              <w:rPr>
                <w:sz w:val="26"/>
                <w:szCs w:val="26"/>
              </w:rPr>
              <w:t xml:space="preserve">Họ và tên: ............................................................Lớp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603BA" w:rsidRPr="00B603BA" w:rsidRDefault="00B603BA" w:rsidP="00A07632">
            <w:pPr>
              <w:rPr>
                <w:sz w:val="26"/>
                <w:szCs w:val="26"/>
              </w:rPr>
            </w:pPr>
            <w:r w:rsidRPr="00B603BA">
              <w:rPr>
                <w:sz w:val="26"/>
                <w:szCs w:val="26"/>
              </w:rPr>
              <w:t xml:space="preserve"> 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603BA" w:rsidRPr="00B603BA" w:rsidRDefault="00B603BA" w:rsidP="00A07632">
            <w:pPr>
              <w:jc w:val="center"/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>Mã đề 70</w:t>
            </w:r>
            <w:r w:rsidRPr="00B603BA">
              <w:rPr>
                <w:b/>
                <w:sz w:val="26"/>
                <w:szCs w:val="26"/>
              </w:rPr>
              <w:t>8</w:t>
            </w:r>
          </w:p>
        </w:tc>
      </w:tr>
    </w:tbl>
    <w:p w:rsidR="00B603BA" w:rsidRPr="00B603BA" w:rsidRDefault="00B603BA" w:rsidP="00B603BA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B603BA" w:rsidRPr="00B603BA" w:rsidRDefault="00B603BA" w:rsidP="00B603BA">
      <w:pPr>
        <w:spacing w:line="276" w:lineRule="auto"/>
        <w:ind w:right="-142"/>
        <w:rPr>
          <w:b/>
          <w:sz w:val="26"/>
          <w:szCs w:val="26"/>
        </w:rPr>
      </w:pPr>
      <w:bookmarkStart w:id="0" w:name="_Hlk153824096"/>
      <w:r w:rsidRPr="00B603BA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B603BA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B603BA">
        <w:rPr>
          <w:b/>
          <w:sz w:val="26"/>
          <w:szCs w:val="26"/>
        </w:rPr>
        <w:t xml:space="preserve">. </w:t>
      </w:r>
    </w:p>
    <w:bookmarkEnd w:id="0"/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1. </w:t>
      </w:r>
      <w:r w:rsidRPr="00B603BA">
        <w:rPr>
          <w:rFonts w:cs="Times New Roman"/>
          <w:sz w:val="26"/>
          <w:szCs w:val="26"/>
        </w:rPr>
        <w:t>Biểu hiện nào sau đây chứng tỏ Liên Bang Nga là một cường quốc văn hóa?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A. </w:t>
      </w:r>
      <w:r w:rsidRPr="00B603BA">
        <w:rPr>
          <w:rFonts w:cs="Times New Roman"/>
          <w:sz w:val="26"/>
          <w:szCs w:val="26"/>
        </w:rPr>
        <w:t>Có nhiều công trình kiến trúc, văn học, nghệ thuật giá trị.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B. </w:t>
      </w:r>
      <w:r w:rsidRPr="00B603BA">
        <w:rPr>
          <w:rFonts w:cs="Times New Roman"/>
          <w:sz w:val="26"/>
          <w:szCs w:val="26"/>
        </w:rPr>
        <w:t>Nghiên cứu cơ bản rất mạnh, tỉ lệ người biết chữ rất cao.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C. </w:t>
      </w:r>
      <w:r w:rsidRPr="00B603BA">
        <w:rPr>
          <w:rFonts w:cs="Times New Roman"/>
          <w:sz w:val="26"/>
          <w:szCs w:val="26"/>
        </w:rPr>
        <w:t>Có nhiều nhà bác học thiên tài và nổi tiếng khắp thế giới.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D. </w:t>
      </w:r>
      <w:r w:rsidRPr="00B603BA">
        <w:rPr>
          <w:rFonts w:cs="Times New Roman"/>
          <w:sz w:val="26"/>
          <w:szCs w:val="26"/>
        </w:rPr>
        <w:t>Là nước đầu tiên trên thế giới đưa con người lên vũ trụ.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2. </w:t>
      </w:r>
      <w:r w:rsidRPr="00B603BA">
        <w:rPr>
          <w:rFonts w:cs="Times New Roman"/>
          <w:sz w:val="26"/>
          <w:szCs w:val="26"/>
        </w:rPr>
        <w:t>Cư dân đầu tiên trên vùng đất Hoa Kỳ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41CDC" w:rsidRPr="00B603BA"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Người</w:t>
            </w:r>
            <w:r w:rsidRPr="00B603B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603BA">
              <w:rPr>
                <w:rFonts w:cs="Times New Roman"/>
                <w:sz w:val="26"/>
                <w:szCs w:val="26"/>
              </w:rPr>
              <w:t>Châu Phi.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Người Anh Điêng.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Người lai.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Người</w:t>
            </w:r>
            <w:r w:rsidRPr="00B603B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603BA">
              <w:rPr>
                <w:rFonts w:cs="Times New Roman"/>
                <w:sz w:val="26"/>
                <w:szCs w:val="26"/>
              </w:rPr>
              <w:t>Châu Âu.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3. </w:t>
      </w:r>
      <w:r w:rsidRPr="00B603BA">
        <w:rPr>
          <w:rFonts w:eastAsia="Calibri" w:cs="Times New Roman"/>
          <w:sz w:val="26"/>
          <w:szCs w:val="26"/>
          <w:lang w:val="vi-VN"/>
        </w:rPr>
        <w:t>Cho bảng số liệu:</w:t>
      </w:r>
    </w:p>
    <w:p w:rsidR="007E0A47" w:rsidRPr="00B603BA" w:rsidRDefault="007E0A47" w:rsidP="007E0A47">
      <w:pPr>
        <w:spacing w:line="240" w:lineRule="auto"/>
        <w:ind w:left="284" w:right="-1" w:hanging="425"/>
        <w:contextualSpacing/>
        <w:jc w:val="center"/>
        <w:rPr>
          <w:rFonts w:eastAsia="Calibri" w:cs="Times New Roman"/>
          <w:sz w:val="26"/>
          <w:szCs w:val="26"/>
        </w:rPr>
      </w:pPr>
      <w:r w:rsidRPr="00B603BA">
        <w:rPr>
          <w:rFonts w:eastAsia="Calibri" w:cs="Times New Roman"/>
          <w:sz w:val="26"/>
          <w:szCs w:val="26"/>
          <w:lang w:val="vi-VN"/>
        </w:rPr>
        <w:t>TỔNG SẢN PHẨM TRONG NƯỚC MỘT SỐ QUỐC GIA, GIAI ĐOẠN 2010 - 2016</w:t>
      </w:r>
    </w:p>
    <w:tbl>
      <w:tblPr>
        <w:tblW w:w="7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995"/>
        <w:gridCol w:w="995"/>
        <w:gridCol w:w="995"/>
        <w:gridCol w:w="995"/>
        <w:gridCol w:w="995"/>
      </w:tblGrid>
      <w:tr w:rsidR="007E0A47" w:rsidRPr="00B603BA" w:rsidTr="00093EFD">
        <w:trPr>
          <w:trHeight w:val="308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603BA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603BA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603BA">
              <w:rPr>
                <w:rFonts w:eastAsia="Calibri" w:cs="Times New Roman"/>
                <w:b/>
                <w:sz w:val="26"/>
                <w:szCs w:val="26"/>
              </w:rPr>
              <w:t>2013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603BA">
              <w:rPr>
                <w:rFonts w:eastAsia="Calibri" w:cs="Times New Roman"/>
                <w:b/>
                <w:sz w:val="26"/>
                <w:szCs w:val="26"/>
              </w:rPr>
              <w:t>2014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603BA">
              <w:rPr>
                <w:rFonts w:eastAsia="Calibri" w:cs="Times New Roman"/>
                <w:b/>
                <w:sz w:val="26"/>
                <w:szCs w:val="26"/>
              </w:rPr>
              <w:t>2015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603BA">
              <w:rPr>
                <w:rFonts w:eastAsia="Calibri" w:cs="Times New Roman"/>
                <w:b/>
                <w:sz w:val="26"/>
                <w:szCs w:val="26"/>
              </w:rPr>
              <w:t>2016</w:t>
            </w:r>
          </w:p>
        </w:tc>
      </w:tr>
      <w:tr w:rsidR="007E0A47" w:rsidRPr="00B603BA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 xml:space="preserve">Hoa Kì  </w:t>
            </w:r>
            <w:r w:rsidRPr="00B603BA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14 964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16 692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17 393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18 121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18 624</w:t>
            </w:r>
          </w:p>
        </w:tc>
      </w:tr>
      <w:tr w:rsidR="007E0A47" w:rsidRPr="00B603BA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 xml:space="preserve">Nhật Bản  </w:t>
            </w:r>
            <w:r w:rsidRPr="00B603BA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5 156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4 849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4 383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603BA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603BA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</w:tr>
    </w:tbl>
    <w:p w:rsidR="007E0A47" w:rsidRPr="00B603BA" w:rsidRDefault="007E0A47" w:rsidP="007E0A47">
      <w:pPr>
        <w:spacing w:line="240" w:lineRule="auto"/>
        <w:ind w:left="284" w:right="-1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B603BA">
        <w:rPr>
          <w:rFonts w:eastAsia="Calibri" w:cs="Times New Roman"/>
          <w:i/>
          <w:sz w:val="26"/>
          <w:szCs w:val="26"/>
        </w:rPr>
        <w:t>(Nguồn: Niên giám thống kê Việt Nam 2016, Nhà xuất bản Thống kê, 2017)</w:t>
      </w:r>
    </w:p>
    <w:p w:rsidR="007E0A47" w:rsidRPr="00B603BA" w:rsidRDefault="007E0A47" w:rsidP="007E0A47">
      <w:pPr>
        <w:spacing w:line="240" w:lineRule="auto"/>
        <w:ind w:left="284" w:right="-1"/>
        <w:contextualSpacing/>
        <w:rPr>
          <w:rFonts w:eastAsia="Calibri" w:cs="Times New Roman"/>
          <w:sz w:val="26"/>
          <w:szCs w:val="26"/>
          <w:lang w:val="pt-BR"/>
        </w:rPr>
      </w:pPr>
      <w:r w:rsidRPr="00B603BA">
        <w:rPr>
          <w:rFonts w:eastAsia="Calibri" w:cs="Times New Roman"/>
          <w:sz w:val="26"/>
          <w:szCs w:val="26"/>
          <w:lang w:val="pt-BR"/>
        </w:rPr>
        <w:t xml:space="preserve">Theo bảng số liệu, để thể hiện tốc độ tăng trưởng tổng sản phẩm trong nước của các quốc gia giai đoạn </w:t>
      </w:r>
      <w:r w:rsidRPr="00B603BA">
        <w:rPr>
          <w:rFonts w:eastAsia="Calibri" w:cs="Times New Roman"/>
          <w:sz w:val="26"/>
          <w:szCs w:val="26"/>
        </w:rPr>
        <w:t xml:space="preserve">2010 - 2016, </w:t>
      </w:r>
      <w:r w:rsidRPr="00B603BA">
        <w:rPr>
          <w:rFonts w:eastAsia="Calibri" w:cs="Times New Roman"/>
          <w:sz w:val="26"/>
          <w:szCs w:val="26"/>
          <w:lang w:val="pt-BR"/>
        </w:rPr>
        <w:t>biểu đồ nào sau đây là thích hợp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41CDC" w:rsidRPr="00B603BA"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eastAsia="Calibri" w:cs="Times New Roman"/>
                <w:sz w:val="26"/>
                <w:szCs w:val="26"/>
                <w:lang w:val="pt-BR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eastAsia="Calibri" w:cs="Times New Roman"/>
                <w:sz w:val="26"/>
                <w:szCs w:val="26"/>
                <w:lang w:val="pt-BR"/>
              </w:rPr>
              <w:t>Miền.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eastAsia="Calibri" w:cs="Times New Roman"/>
                <w:sz w:val="26"/>
                <w:szCs w:val="26"/>
                <w:lang w:val="pt-BR"/>
              </w:rPr>
              <w:t>Cột.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eastAsia="Calibri" w:cs="Times New Roman"/>
                <w:sz w:val="26"/>
                <w:szCs w:val="26"/>
                <w:lang w:val="pt-BR"/>
              </w:rPr>
              <w:t>Đường.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4. </w:t>
      </w:r>
      <w:r w:rsidRPr="00B603BA">
        <w:rPr>
          <w:rFonts w:cs="Times New Roman"/>
          <w:sz w:val="26"/>
          <w:szCs w:val="26"/>
        </w:rPr>
        <w:t>Dãy núi U-ran là nơi tập trung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41CDC" w:rsidRPr="00B603BA"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than đá.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dầu mỏ.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kim cương.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khí tự nhiên.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5. </w:t>
      </w:r>
      <w:r w:rsidRPr="00B603BA">
        <w:rPr>
          <w:rFonts w:cs="Times New Roman"/>
          <w:sz w:val="26"/>
          <w:szCs w:val="26"/>
        </w:rPr>
        <w:t>Vùng phía Đông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bồn địa, cao nguyên.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đồng bằng ven biển.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đồng bằng châu thổ rộng lớn.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6. </w:t>
      </w:r>
      <w:r w:rsidRPr="00B603BA">
        <w:rPr>
          <w:rFonts w:cs="Times New Roman"/>
          <w:sz w:val="26"/>
          <w:szCs w:val="26"/>
        </w:rPr>
        <w:t>Đặc điểm tự nhiên của phần phía Đông nước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phần lớn núi và cao nguyên.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có đồng bằng và vùng trũng.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có nhiều đồi thấp và đầm lầy.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có dãy U-ran giàu khoáng sản.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7. </w:t>
      </w:r>
      <w:r w:rsidRPr="00B603BA">
        <w:rPr>
          <w:rFonts w:cs="Times New Roman"/>
          <w:sz w:val="26"/>
          <w:szCs w:val="26"/>
        </w:rPr>
        <w:t>Liên Bang Nga nhập khẩu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máy móc và dược phẩm.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kim loại quý và sắt thép.</w:t>
            </w:r>
          </w:p>
        </w:tc>
      </w:tr>
    </w:tbl>
    <w:p w:rsidR="007E0A47" w:rsidRPr="00B603BA" w:rsidRDefault="007E0A47" w:rsidP="00171CEA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8. </w:t>
      </w:r>
      <w:r w:rsidRPr="00B603BA">
        <w:rPr>
          <w:rFonts w:cs="Times New Roman"/>
          <w:kern w:val="0"/>
          <w:sz w:val="26"/>
          <w:szCs w:val="26"/>
          <w14:ligatures w14:val="none"/>
        </w:rPr>
        <w:t>Đồng bằng Tây Xi-bia là nơi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có nhiều than, quặng sắt.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là nơi chăn nuôi chính.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trồng nhiều cây lương thực.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chủ yếu là đầm lầy.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9. </w:t>
      </w:r>
      <w:r w:rsidRPr="00B603BA">
        <w:rPr>
          <w:rFonts w:cs="Times New Roman"/>
          <w:sz w:val="26"/>
          <w:szCs w:val="26"/>
        </w:rPr>
        <w:t>Liên Bang Nga giáp với các đại dương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Ấn Độ Dương, Thái Bình Dương.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Đại Tây Dương, Ấn Độ Dương.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Thái Bình Dương, Bắc Băng Dương.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Bắc Băng Dương, Ấn Độ Dương.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10. </w:t>
      </w:r>
      <w:r w:rsidRPr="00B603BA">
        <w:rPr>
          <w:rFonts w:cs="Times New Roman"/>
          <w:kern w:val="0"/>
          <w:sz w:val="26"/>
          <w:szCs w:val="26"/>
          <w14:ligatures w14:val="none"/>
        </w:rPr>
        <w:t xml:space="preserve">Phát biểu nào sau đây </w:t>
      </w:r>
      <w:r w:rsidRPr="00B603BA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B603BA">
        <w:rPr>
          <w:rFonts w:cs="Times New Roman"/>
          <w:kern w:val="0"/>
          <w:sz w:val="26"/>
          <w:szCs w:val="26"/>
          <w14:ligatures w14:val="none"/>
        </w:rPr>
        <w:t>đúng về Liên bang Nga?</w:t>
      </w:r>
    </w:p>
    <w:p w:rsidR="00541CDC" w:rsidRPr="00B603BA" w:rsidRDefault="00000000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A. </w:t>
      </w:r>
      <w:r w:rsidRPr="00B603BA">
        <w:rPr>
          <w:rFonts w:cs="Times New Roman"/>
          <w:kern w:val="0"/>
          <w:sz w:val="26"/>
          <w:szCs w:val="26"/>
          <w14:ligatures w14:val="none"/>
        </w:rPr>
        <w:t>Giáp các biển lớn: Ban-tích, Ca-xpi.</w:t>
      </w:r>
      <w:r w:rsidR="00B603BA">
        <w:rPr>
          <w:sz w:val="26"/>
          <w:szCs w:val="26"/>
        </w:rPr>
        <w:t xml:space="preserve">                     </w:t>
      </w:r>
      <w:r w:rsidRPr="00B603BA">
        <w:rPr>
          <w:rStyle w:val="TDTNChar"/>
          <w:b/>
          <w:sz w:val="26"/>
          <w:szCs w:val="26"/>
        </w:rPr>
        <w:t xml:space="preserve"> B. </w:t>
      </w:r>
      <w:r w:rsidRPr="00B603BA">
        <w:rPr>
          <w:rFonts w:cs="Times New Roman"/>
          <w:kern w:val="0"/>
          <w:sz w:val="26"/>
          <w:szCs w:val="26"/>
          <w14:ligatures w14:val="none"/>
        </w:rPr>
        <w:t>Có diện tích rộng đứng đầu thế giới.</w:t>
      </w:r>
    </w:p>
    <w:p w:rsidR="00541CDC" w:rsidRPr="00B603BA" w:rsidRDefault="00000000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C. </w:t>
      </w:r>
      <w:r w:rsidRPr="00B603BA">
        <w:rPr>
          <w:rFonts w:cs="Times New Roman"/>
          <w:kern w:val="0"/>
          <w:sz w:val="26"/>
          <w:szCs w:val="26"/>
          <w14:ligatures w14:val="none"/>
        </w:rPr>
        <w:t>Gồm đồng bằng Đông Âu và Tây Á.</w:t>
      </w:r>
      <w:r w:rsidR="00B603BA">
        <w:rPr>
          <w:sz w:val="26"/>
          <w:szCs w:val="26"/>
        </w:rPr>
        <w:t xml:space="preserve">                      </w:t>
      </w:r>
      <w:r w:rsidRPr="00B603BA">
        <w:rPr>
          <w:rStyle w:val="TDTNChar"/>
          <w:b/>
          <w:sz w:val="26"/>
          <w:szCs w:val="26"/>
        </w:rPr>
        <w:t xml:space="preserve">D. </w:t>
      </w:r>
      <w:r w:rsidRPr="00B603BA">
        <w:rPr>
          <w:rFonts w:cs="Times New Roman"/>
          <w:kern w:val="0"/>
          <w:sz w:val="26"/>
          <w:szCs w:val="26"/>
          <w14:ligatures w14:val="none"/>
        </w:rPr>
        <w:t>Giáp với 14 quốc gia, ba đại dư</w:t>
      </w:r>
      <w:r w:rsidR="00B603BA">
        <w:rPr>
          <w:rFonts w:cs="Times New Roman"/>
          <w:kern w:val="0"/>
          <w:sz w:val="26"/>
          <w:szCs w:val="26"/>
          <w14:ligatures w14:val="none"/>
        </w:rPr>
        <w:t>ơn</w:t>
      </w:r>
      <w:r w:rsidRPr="00B603BA">
        <w:rPr>
          <w:rFonts w:cs="Times New Roman"/>
          <w:kern w:val="0"/>
          <w:sz w:val="26"/>
          <w:szCs w:val="26"/>
          <w14:ligatures w14:val="none"/>
        </w:rPr>
        <w:t>g</w:t>
      </w:r>
      <w:r w:rsidR="00B603BA">
        <w:rPr>
          <w:rFonts w:cs="Times New Roman"/>
          <w:kern w:val="0"/>
          <w:sz w:val="26"/>
          <w:szCs w:val="26"/>
          <w14:ligatures w14:val="none"/>
        </w:rPr>
        <w:t>.</w:t>
      </w:r>
    </w:p>
    <w:p w:rsidR="00171CEA" w:rsidRPr="00B603BA" w:rsidRDefault="007E0A47" w:rsidP="00171CEA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11. </w:t>
      </w:r>
      <w:r w:rsidR="00171CEA" w:rsidRPr="00B603BA">
        <w:rPr>
          <w:rFonts w:cs="Times New Roman"/>
          <w:kern w:val="0"/>
          <w:sz w:val="26"/>
          <w:szCs w:val="26"/>
          <w14:ligatures w14:val="none"/>
        </w:rPr>
        <w:t>Thủ đô Mat-xcơ-va của Nga nổi tiếng trên toàn thế giới về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hệ thống đường xe điện ngầm.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mạng lưới đường bộ đô thị.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các tuyến đường sắt trên cao.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kern w:val="0"/>
                <w:sz w:val="26"/>
                <w:szCs w:val="26"/>
                <w14:ligatures w14:val="none"/>
              </w:rPr>
              <w:t>các cảng và tuyến đường sông.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lastRenderedPageBreak/>
        <w:t xml:space="preserve">Câu 12. </w:t>
      </w:r>
      <w:r w:rsidRPr="00B603BA">
        <w:rPr>
          <w:rFonts w:cs="Times New Roman"/>
          <w:sz w:val="26"/>
          <w:szCs w:val="26"/>
        </w:rPr>
        <w:t>Ý nào sau đây đúng với vị trí của Hoa Kỳ?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Giáp với Ấn Độ Dương</w:t>
            </w:r>
            <w:r w:rsidRPr="00B603B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603B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Giáp với Châu Đại Dương.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Giáp với Nam Đại Dương</w:t>
            </w:r>
            <w:r w:rsidRPr="00B603B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603B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Nằm ở Bán Cầu Tây.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13. </w:t>
      </w:r>
      <w:r w:rsidRPr="00B603BA">
        <w:rPr>
          <w:rFonts w:cs="Times New Roman"/>
          <w:sz w:val="26"/>
          <w:szCs w:val="26"/>
        </w:rPr>
        <w:t xml:space="preserve">Công nghiệp Liên </w:t>
      </w:r>
      <w:r w:rsidR="00171CEA" w:rsidRPr="00B603BA">
        <w:rPr>
          <w:rFonts w:cs="Times New Roman"/>
          <w:sz w:val="26"/>
          <w:szCs w:val="26"/>
        </w:rPr>
        <w:t>B</w:t>
      </w:r>
      <w:r w:rsidRPr="00B603BA">
        <w:rPr>
          <w:rFonts w:cs="Times New Roman"/>
          <w:sz w:val="26"/>
          <w:szCs w:val="26"/>
        </w:rPr>
        <w:t>ang Nga tập trung chủ yếu nhất ở vùng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Khu vực dãy U-ran.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Khu vực Viễn Đông.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14. </w:t>
      </w:r>
      <w:r w:rsidRPr="00B603BA">
        <w:rPr>
          <w:rFonts w:cs="Times New Roman"/>
          <w:sz w:val="26"/>
          <w:szCs w:val="26"/>
        </w:rPr>
        <w:t>Lãnh thổ phía Bắc Hoa Kỳ phần lớn nằm trong các kiểu khí hậu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A. </w:t>
      </w:r>
      <w:r w:rsidRPr="00B603BA">
        <w:rPr>
          <w:rFonts w:cs="Times New Roman"/>
          <w:sz w:val="26"/>
          <w:szCs w:val="26"/>
        </w:rPr>
        <w:t>cận nhiệt địa trung hải và cận nhiệt hải dương.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B. </w:t>
      </w:r>
      <w:r w:rsidRPr="00B603BA">
        <w:rPr>
          <w:rFonts w:cs="Times New Roman"/>
          <w:sz w:val="26"/>
          <w:szCs w:val="26"/>
        </w:rPr>
        <w:t>ôn đới lục địa và ôn đới hải dương.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C. </w:t>
      </w:r>
      <w:r w:rsidRPr="00B603BA">
        <w:rPr>
          <w:rFonts w:cs="Times New Roman"/>
          <w:sz w:val="26"/>
          <w:szCs w:val="26"/>
        </w:rPr>
        <w:t>cận nhiệt địa trung hải và ôn đới lục địa.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D. </w:t>
      </w:r>
      <w:r w:rsidRPr="00B603BA">
        <w:rPr>
          <w:rFonts w:cs="Times New Roman"/>
          <w:sz w:val="26"/>
          <w:szCs w:val="26"/>
        </w:rPr>
        <w:t>cận nhiệt địa trung hải và ôn đới hải dương.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15. </w:t>
      </w:r>
      <w:r w:rsidRPr="00B603BA">
        <w:rPr>
          <w:rFonts w:cs="Times New Roman"/>
          <w:sz w:val="26"/>
          <w:szCs w:val="26"/>
        </w:rPr>
        <w:t>Liên Bang Nga xuất khẩu nhiều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sản phẩm điện, điện tử.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máy móc và dược phẩm,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16. </w:t>
      </w:r>
      <w:r w:rsidRPr="00B603BA">
        <w:rPr>
          <w:rFonts w:cs="Times New Roman"/>
          <w:sz w:val="26"/>
          <w:szCs w:val="26"/>
        </w:rPr>
        <w:t>Ngành giữ vai trò chủ đạo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41CDC" w:rsidRPr="00B603BA"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nông nghiệp.</w:t>
            </w:r>
          </w:p>
        </w:tc>
        <w:tc>
          <w:tcPr>
            <w:tcW w:w="2551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công nghiệp.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17. </w:t>
      </w:r>
      <w:r w:rsidRPr="00B603BA">
        <w:rPr>
          <w:rFonts w:cs="Times New Roman"/>
          <w:sz w:val="26"/>
          <w:szCs w:val="26"/>
        </w:rPr>
        <w:t>Thế mạnh v</w:t>
      </w:r>
      <w:r w:rsidR="00171CEA" w:rsidRPr="00B603BA">
        <w:rPr>
          <w:rFonts w:cs="Times New Roman"/>
          <w:sz w:val="26"/>
          <w:szCs w:val="26"/>
        </w:rPr>
        <w:t>ề</w:t>
      </w:r>
      <w:r w:rsidRPr="00B603BA">
        <w:rPr>
          <w:rFonts w:cs="Times New Roman"/>
          <w:sz w:val="26"/>
          <w:szCs w:val="26"/>
        </w:rPr>
        <w:t xml:space="preserve"> thủy điện của Hoa Kỳ tập trung chủ yếu ở vùng nào sau đây?</w:t>
      </w:r>
    </w:p>
    <w:p w:rsidR="00541CDC" w:rsidRPr="00B603BA" w:rsidRDefault="00000000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A. </w:t>
      </w:r>
      <w:r w:rsidRPr="00B603BA">
        <w:rPr>
          <w:rFonts w:cs="Times New Roman"/>
          <w:sz w:val="26"/>
          <w:szCs w:val="26"/>
        </w:rPr>
        <w:t>Vùng phía Đông và vùng Trung tâm.</w:t>
      </w:r>
      <w:r w:rsidR="00B603BA">
        <w:rPr>
          <w:sz w:val="26"/>
          <w:szCs w:val="26"/>
        </w:rPr>
        <w:t xml:space="preserve">                   </w:t>
      </w:r>
      <w:r w:rsidRPr="00B603BA">
        <w:rPr>
          <w:rStyle w:val="TDTNChar"/>
          <w:b/>
          <w:sz w:val="26"/>
          <w:szCs w:val="26"/>
        </w:rPr>
        <w:t xml:space="preserve"> B. </w:t>
      </w:r>
      <w:r w:rsidRPr="00B603BA">
        <w:rPr>
          <w:rFonts w:cs="Times New Roman"/>
          <w:sz w:val="26"/>
          <w:szCs w:val="26"/>
        </w:rPr>
        <w:t>Vùng Trung tâm và ở vùng A-la-xca.</w:t>
      </w:r>
    </w:p>
    <w:p w:rsidR="00541CDC" w:rsidRPr="00B603BA" w:rsidRDefault="00000000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C. </w:t>
      </w:r>
      <w:r w:rsidRPr="00B603BA">
        <w:rPr>
          <w:rFonts w:cs="Times New Roman"/>
          <w:sz w:val="26"/>
          <w:szCs w:val="26"/>
        </w:rPr>
        <w:t>Bán đảo A-la-xca và quần đảo Ha-oai.</w:t>
      </w:r>
      <w:r w:rsidR="00B603BA">
        <w:rPr>
          <w:sz w:val="26"/>
          <w:szCs w:val="26"/>
        </w:rPr>
        <w:t xml:space="preserve">                  </w:t>
      </w:r>
      <w:r w:rsidRPr="00B603BA">
        <w:rPr>
          <w:rStyle w:val="TDTNChar"/>
          <w:b/>
          <w:sz w:val="26"/>
          <w:szCs w:val="26"/>
        </w:rPr>
        <w:t xml:space="preserve">D. </w:t>
      </w:r>
      <w:r w:rsidRPr="00B603BA">
        <w:rPr>
          <w:rFonts w:cs="Times New Roman"/>
          <w:sz w:val="26"/>
          <w:szCs w:val="26"/>
        </w:rPr>
        <w:t>Vùng phía Tây và vùng phía Đông.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18. </w:t>
      </w:r>
      <w:r w:rsidRPr="00B603BA">
        <w:rPr>
          <w:rFonts w:cs="Times New Roman"/>
          <w:sz w:val="26"/>
          <w:szCs w:val="26"/>
        </w:rPr>
        <w:t>Nền nông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Có năng suất thấp.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Phát triển bậc nhất thế giới.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Có quy mô nhỏ.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19. </w:t>
      </w:r>
      <w:r w:rsidRPr="00B603BA">
        <w:rPr>
          <w:sz w:val="26"/>
          <w:szCs w:val="26"/>
        </w:rPr>
        <w:t>Cơ cấu giá trị sản xuất công nghiệp của Hoa Kì thay đổi theo hướng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A. </w:t>
      </w:r>
      <w:r w:rsidRPr="00B603BA">
        <w:rPr>
          <w:sz w:val="26"/>
          <w:szCs w:val="26"/>
        </w:rPr>
        <w:t>tăng ngành khai thác, tăng ngành chế biến.</w:t>
      </w:r>
      <w:r w:rsidR="00B603BA">
        <w:rPr>
          <w:sz w:val="26"/>
          <w:szCs w:val="26"/>
        </w:rPr>
        <w:t xml:space="preserve">    </w:t>
      </w:r>
      <w:r w:rsidRPr="00B603BA">
        <w:rPr>
          <w:rStyle w:val="TDTNChar"/>
          <w:b/>
          <w:sz w:val="26"/>
          <w:szCs w:val="26"/>
        </w:rPr>
        <w:t xml:space="preserve"> </w:t>
      </w:r>
      <w:r w:rsidR="00B603BA">
        <w:rPr>
          <w:rStyle w:val="TDTNChar"/>
          <w:b/>
          <w:sz w:val="26"/>
          <w:szCs w:val="26"/>
        </w:rPr>
        <w:t xml:space="preserve"> </w:t>
      </w:r>
      <w:r w:rsidRPr="00B603BA">
        <w:rPr>
          <w:rStyle w:val="TDTNChar"/>
          <w:b/>
          <w:sz w:val="26"/>
          <w:szCs w:val="26"/>
        </w:rPr>
        <w:t xml:space="preserve">B. </w:t>
      </w:r>
      <w:r w:rsidRPr="00B603BA">
        <w:rPr>
          <w:sz w:val="26"/>
          <w:szCs w:val="26"/>
        </w:rPr>
        <w:t>giảm ngành truyền thống, tăng ngành hiện đại.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rStyle w:val="TDTNChar"/>
          <w:b/>
          <w:sz w:val="26"/>
          <w:szCs w:val="26"/>
        </w:rPr>
        <w:t xml:space="preserve">   C. </w:t>
      </w:r>
      <w:r w:rsidRPr="00B603BA">
        <w:rPr>
          <w:sz w:val="26"/>
          <w:szCs w:val="26"/>
        </w:rPr>
        <w:t>giảm ngành chế biến, tăng ngành khai thác.</w:t>
      </w:r>
      <w:r w:rsidR="00B603BA">
        <w:rPr>
          <w:sz w:val="26"/>
          <w:szCs w:val="26"/>
        </w:rPr>
        <w:t xml:space="preserve">     </w:t>
      </w:r>
      <w:r w:rsidRPr="00B603BA">
        <w:rPr>
          <w:rStyle w:val="TDTNChar"/>
          <w:b/>
          <w:sz w:val="26"/>
          <w:szCs w:val="26"/>
        </w:rPr>
        <w:t xml:space="preserve">D. </w:t>
      </w:r>
      <w:r w:rsidRPr="00B603BA">
        <w:rPr>
          <w:sz w:val="26"/>
          <w:szCs w:val="26"/>
        </w:rPr>
        <w:t>giảm ngành hiện đại, tăng ngành truyền thống.</w:t>
      </w:r>
    </w:p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20. </w:t>
      </w:r>
      <w:r w:rsidRPr="00B603BA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Có năng suất thấp.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Chỉ có công nghiệp khai khoáng.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Trình độ công nghệ cao.</w:t>
            </w:r>
          </w:p>
        </w:tc>
      </w:tr>
    </w:tbl>
    <w:p w:rsidR="007E0A47" w:rsidRPr="00B603BA" w:rsidRDefault="007E0A47" w:rsidP="007E0A47">
      <w:pPr>
        <w:rPr>
          <w:sz w:val="26"/>
          <w:szCs w:val="26"/>
        </w:rPr>
      </w:pPr>
      <w:r w:rsidRPr="00B603BA">
        <w:rPr>
          <w:b/>
          <w:sz w:val="26"/>
          <w:szCs w:val="26"/>
        </w:rPr>
        <w:t xml:space="preserve">Câu 21. </w:t>
      </w:r>
      <w:r w:rsidRPr="00B603BA">
        <w:rPr>
          <w:rFonts w:cs="Times New Roman"/>
          <w:sz w:val="26"/>
          <w:szCs w:val="26"/>
        </w:rPr>
        <w:t xml:space="preserve">Ích lợi của dân nhập cư đến Hoa Kỳ </w:t>
      </w:r>
      <w:r w:rsidRPr="00B603BA">
        <w:rPr>
          <w:rFonts w:cs="Times New Roman"/>
          <w:b/>
          <w:sz w:val="26"/>
          <w:szCs w:val="26"/>
        </w:rPr>
        <w:t xml:space="preserve">không </w:t>
      </w:r>
      <w:r w:rsidRPr="00B603BA">
        <w:rPr>
          <w:rFonts w:cs="Times New Roman"/>
          <w:sz w:val="26"/>
          <w:szCs w:val="26"/>
        </w:rPr>
        <w:t>phải chủ yếu là mang lại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A. </w:t>
            </w:r>
            <w:r w:rsidRPr="00B603BA">
              <w:rPr>
                <w:rFonts w:cs="Times New Roman"/>
                <w:sz w:val="26"/>
                <w:szCs w:val="26"/>
              </w:rPr>
              <w:t>bản sắc văn hóa.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B. </w:t>
            </w:r>
            <w:r w:rsidRPr="00B603BA">
              <w:rPr>
                <w:rFonts w:cs="Times New Roman"/>
                <w:sz w:val="26"/>
                <w:szCs w:val="26"/>
              </w:rPr>
              <w:t>nguồn tri thức.</w:t>
            </w:r>
          </w:p>
        </w:tc>
      </w:tr>
      <w:tr w:rsidR="00541CDC" w:rsidRPr="00B603BA"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C. </w:t>
            </w:r>
            <w:r w:rsidRPr="00B603BA">
              <w:rPr>
                <w:rFonts w:cs="Times New Roman"/>
                <w:sz w:val="26"/>
                <w:szCs w:val="26"/>
              </w:rPr>
              <w:t>lực lượng lao động.</w:t>
            </w:r>
          </w:p>
        </w:tc>
        <w:tc>
          <w:tcPr>
            <w:tcW w:w="5102" w:type="dxa"/>
            <w:vAlign w:val="center"/>
          </w:tcPr>
          <w:p w:rsidR="00541CDC" w:rsidRPr="00B603BA" w:rsidRDefault="00000000">
            <w:pPr>
              <w:rPr>
                <w:sz w:val="26"/>
                <w:szCs w:val="26"/>
              </w:rPr>
            </w:pPr>
            <w:r w:rsidRPr="00B603BA">
              <w:rPr>
                <w:b/>
                <w:sz w:val="26"/>
                <w:szCs w:val="26"/>
              </w:rPr>
              <w:t xml:space="preserve"> D. </w:t>
            </w:r>
            <w:r w:rsidRPr="00B603BA">
              <w:rPr>
                <w:rFonts w:cs="Times New Roman"/>
                <w:sz w:val="26"/>
                <w:szCs w:val="26"/>
              </w:rPr>
              <w:t>nguồn vốn.</w:t>
            </w:r>
          </w:p>
        </w:tc>
      </w:tr>
    </w:tbl>
    <w:p w:rsidR="00B603BA" w:rsidRDefault="00B603BA" w:rsidP="00B603BA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</w:p>
    <w:p w:rsidR="00B603BA" w:rsidRPr="00815522" w:rsidRDefault="00B603BA" w:rsidP="00B603BA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 xml:space="preserve">II. </w:t>
      </w:r>
      <w:r w:rsidRPr="00815522">
        <w:rPr>
          <w:rFonts w:cs="Times New Roman"/>
          <w:b/>
          <w:color w:val="auto"/>
          <w:sz w:val="26"/>
          <w:szCs w:val="26"/>
        </w:rPr>
        <w:t>PHẦN TỰ LUẬN (3,0 ĐIỂM)</w:t>
      </w:r>
    </w:p>
    <w:p w:rsidR="00B603BA" w:rsidRPr="00815522" w:rsidRDefault="00B603BA" w:rsidP="00B603B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b/>
          <w:color w:val="auto"/>
          <w:sz w:val="26"/>
          <w:szCs w:val="26"/>
        </w:rPr>
        <w:t xml:space="preserve">Câu 1. </w:t>
      </w:r>
      <w:r w:rsidRPr="00815522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B603BA" w:rsidRPr="00815522" w:rsidRDefault="00B603BA" w:rsidP="00B603BA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giai đoạn 2000 – 2020( đơn vị: tỉ USD)</w:t>
      </w:r>
    </w:p>
    <w:p w:rsidR="00B603BA" w:rsidRPr="00815522" w:rsidRDefault="00B603BA" w:rsidP="00B603B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b/>
          <w:color w:val="auto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629"/>
        <w:gridCol w:w="1867"/>
        <w:gridCol w:w="1866"/>
        <w:gridCol w:w="1867"/>
      </w:tblGrid>
      <w:tr w:rsidR="00B603BA" w:rsidRPr="00815522" w:rsidTr="00A07632">
        <w:tc>
          <w:tcPr>
            <w:tcW w:w="1838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56B566" wp14:editId="1779CDDE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31096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815522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629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B603BA" w:rsidRPr="00815522" w:rsidTr="00A07632">
        <w:tc>
          <w:tcPr>
            <w:tcW w:w="1838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629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B603BA" w:rsidRPr="00815522" w:rsidTr="00A07632">
        <w:tc>
          <w:tcPr>
            <w:tcW w:w="1838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629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  <w:tr w:rsidR="00B603BA" w:rsidRPr="00815522" w:rsidTr="00A07632">
        <w:tc>
          <w:tcPr>
            <w:tcW w:w="1838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1629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2573,3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3343,1</w:t>
            </w:r>
          </w:p>
        </w:tc>
        <w:tc>
          <w:tcPr>
            <w:tcW w:w="1866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5063,3</w:t>
            </w:r>
          </w:p>
        </w:tc>
        <w:tc>
          <w:tcPr>
            <w:tcW w:w="1867" w:type="dxa"/>
          </w:tcPr>
          <w:p w:rsidR="00B603BA" w:rsidRPr="00815522" w:rsidRDefault="00B603BA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4924,7</w:t>
            </w:r>
          </w:p>
        </w:tc>
      </w:tr>
    </w:tbl>
    <w:p w:rsidR="00B603BA" w:rsidRPr="00815522" w:rsidRDefault="00B603BA" w:rsidP="00B603B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a. Tính tỉ trọng xuất, nhập khẩu hàng hóa và dịch vụ của Hoa Kỳ trong thời gian trên? ( 1,0 đ).</w:t>
      </w:r>
    </w:p>
    <w:p w:rsidR="00B603BA" w:rsidRPr="00815522" w:rsidRDefault="00B603BA" w:rsidP="00B603B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b. Vẽ biểu đồ thể hiện sự thay đổi cơ cấu trị giá xuất, nhập khẩu hàng hóa và dịch vụ của Hoa Kỳ trong thời gian trên? ( 1,0 đ).</w:t>
      </w:r>
    </w:p>
    <w:p w:rsidR="00B603BA" w:rsidRDefault="00B603BA" w:rsidP="00B603BA">
      <w:pPr>
        <w:spacing w:after="160"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b/>
          <w:color w:val="auto"/>
          <w:sz w:val="26"/>
          <w:szCs w:val="26"/>
        </w:rPr>
        <w:t>Câu 2.</w:t>
      </w:r>
      <w:r w:rsidRPr="00815522">
        <w:rPr>
          <w:rFonts w:cs="Times New Roman"/>
          <w:color w:val="auto"/>
          <w:sz w:val="26"/>
          <w:szCs w:val="26"/>
        </w:rPr>
        <w:t xml:space="preserve"> (1 đ) Tại sao công nghiệp Liên Bang Nga tập trung chủ yếu ở phía Tây?</w:t>
      </w:r>
    </w:p>
    <w:p w:rsidR="00B603BA" w:rsidRPr="00815522" w:rsidRDefault="00B603BA" w:rsidP="00B603BA">
      <w:pPr>
        <w:spacing w:after="160"/>
        <w:jc w:val="center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815522">
        <w:rPr>
          <w:rFonts w:cs="Times New Roman"/>
          <w:b/>
          <w:bCs/>
          <w:i/>
          <w:iCs/>
          <w:color w:val="auto"/>
          <w:sz w:val="26"/>
          <w:szCs w:val="26"/>
        </w:rPr>
        <w:t>…………………………………….HẾT !..............................................</w:t>
      </w:r>
    </w:p>
    <w:p w:rsidR="00C50808" w:rsidRPr="00B603BA" w:rsidRDefault="00C50808" w:rsidP="00B603BA">
      <w:pPr>
        <w:jc w:val="right"/>
        <w:rPr>
          <w:sz w:val="26"/>
          <w:szCs w:val="26"/>
        </w:rPr>
      </w:pPr>
    </w:p>
    <w:sectPr w:rsidR="00C50808" w:rsidRPr="00B603BA" w:rsidSect="00C50808">
      <w:footerReference w:type="default" r:id="rId6"/>
      <w:pgSz w:w="11906" w:h="16838"/>
      <w:pgMar w:top="567" w:right="567" w:bottom="567" w:left="709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50808" w:rsidRDefault="00C50808">
      <w:pPr>
        <w:spacing w:line="240" w:lineRule="auto"/>
      </w:pPr>
      <w:r>
        <w:separator/>
      </w:r>
    </w:p>
  </w:endnote>
  <w:endnote w:type="continuationSeparator" w:id="0">
    <w:p w:rsidR="00C50808" w:rsidRDefault="00C50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41CDC" w:rsidRPr="00B603BA" w:rsidRDefault="00000000">
    <w:pPr>
      <w:tabs>
        <w:tab w:val="right" w:pos="10489"/>
      </w:tabs>
      <w:spacing w:line="240" w:lineRule="auto"/>
      <w:rPr>
        <w:b/>
        <w:bCs/>
      </w:rPr>
    </w:pPr>
    <w:r w:rsidRPr="00B603BA">
      <w:rPr>
        <w:b/>
        <w:bCs/>
      </w:rPr>
      <w:t>Mã đề 708</w:t>
    </w:r>
    <w:r w:rsidRPr="00B603BA">
      <w:rPr>
        <w:b/>
        <w:bCs/>
      </w:rPr>
      <w:tab/>
      <w:t xml:space="preserve">Trang </w:t>
    </w:r>
    <w:r w:rsidRPr="00B603BA">
      <w:rPr>
        <w:b/>
        <w:bCs/>
      </w:rPr>
      <w:fldChar w:fldCharType="begin"/>
    </w:r>
    <w:r w:rsidRPr="00B603BA">
      <w:rPr>
        <w:b/>
        <w:bCs/>
      </w:rPr>
      <w:instrText>Page</w:instrText>
    </w:r>
    <w:r w:rsidRPr="00B603BA">
      <w:rPr>
        <w:b/>
        <w:bCs/>
      </w:rPr>
      <w:fldChar w:fldCharType="separate"/>
    </w:r>
    <w:r w:rsidRPr="00B603BA">
      <w:rPr>
        <w:b/>
        <w:bCs/>
      </w:rPr>
      <w:t>Seq</w:t>
    </w:r>
    <w:r w:rsidRPr="00B603BA">
      <w:rPr>
        <w:b/>
        <w:bCs/>
      </w:rPr>
      <w:fldChar w:fldCharType="end"/>
    </w:r>
    <w:r w:rsidRPr="00B603BA">
      <w:rPr>
        <w:b/>
        <w:bCs/>
      </w:rPr>
      <w:t>/</w:t>
    </w:r>
    <w:r w:rsidRPr="00B603BA">
      <w:rPr>
        <w:b/>
        <w:bCs/>
      </w:rPr>
      <w:fldChar w:fldCharType="begin"/>
    </w:r>
    <w:r w:rsidRPr="00B603BA">
      <w:rPr>
        <w:b/>
        <w:bCs/>
      </w:rPr>
      <w:instrText>NUMPAGES</w:instrText>
    </w:r>
    <w:r w:rsidRPr="00B603BA">
      <w:rPr>
        <w:b/>
        <w:bCs/>
      </w:rPr>
      <w:fldChar w:fldCharType="separate"/>
    </w:r>
    <w:r w:rsidRPr="00B603BA">
      <w:rPr>
        <w:b/>
        <w:bCs/>
      </w:rPr>
      <w:t>Seq</w:t>
    </w:r>
    <w:r w:rsidRPr="00B603BA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50808" w:rsidRDefault="00C50808">
      <w:pPr>
        <w:spacing w:line="240" w:lineRule="auto"/>
      </w:pPr>
      <w:r>
        <w:separator/>
      </w:r>
    </w:p>
  </w:footnote>
  <w:footnote w:type="continuationSeparator" w:id="0">
    <w:p w:rsidR="00C50808" w:rsidRDefault="00C5080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47"/>
    <w:rsid w:val="001542FE"/>
    <w:rsid w:val="00171CEA"/>
    <w:rsid w:val="00541CDC"/>
    <w:rsid w:val="00560D93"/>
    <w:rsid w:val="007E0A47"/>
    <w:rsid w:val="00B603BA"/>
    <w:rsid w:val="00C50808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61010"/>
  <w15:chartTrackingRefBased/>
  <w15:docId w15:val="{8C11003E-488B-4703-9ECA-675FEEE4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47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0A47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7E0A47"/>
    <w:rPr>
      <w:rFonts w:ascii="Times New Roman" w:hAnsi="Times New Roman" w:cs="Times New Roman" w:hint="default"/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B603B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B603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03B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3BA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603B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3B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2024-03-14T12:17:00Z</dcterms:created>
  <dcterms:modified xsi:type="dcterms:W3CDTF">2024-03-14T12:17:00Z</dcterms:modified>
  <cp:version>1.0</cp:version>
</cp:coreProperties>
</file>